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7" w:rsidRPr="009F2F47" w:rsidRDefault="009F2F47" w:rsidP="009F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Как сохранить семью и сделать ее счастливой</w:t>
      </w:r>
    </w:p>
    <w:p w:rsidR="009F2F47" w:rsidRPr="009F2F47" w:rsidRDefault="009F2F47" w:rsidP="009F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Мир быстро меняется, и если раньше роли мужчины и женщины в семье жестко диктовались культурой, то в современном обществе нет ничего жесткого: не только семейные, но и другие социальные роли меняются на ходу. Поэтому, супругам нужно выработать свой стиль взаимоотношений и способ распределения ролей, подходящий им обоим, прежде всего, с помощью спокойных и уважительных разговоров друг с другом.</w:t>
      </w:r>
      <w:r w:rsidR="009460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F2F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аким бы ни было распределение ролей в каждой конкретной семье, всем пойдет на пользу изобретение и внедрение особых семейных ритуалов. Например, назначайте время от времени свидание друг другу где-нибудь вне дома. Не пренебрегайте встречами с друзьями, участием в праздничных событиях. В конце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 именно от вас зависит, какой будет ваша семейная жизнь...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1. Видеть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Главная причина многих семейных конфликтов связана с тем, что мы постепенно перестаем видеть в своей половине личность, начинаем относиться к ней, как к набору приятных и полезных для нас функций. Когда в выполнении этих "должен-не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" происходят сбои,  мы злимся и негодуем. Постепенно мы перестаем замечать и ценить лучшие черты </w:t>
      </w:r>
      <w:proofErr w:type="spellStart"/>
      <w:r w:rsidRPr="009F2F47">
        <w:rPr>
          <w:rFonts w:ascii="Times New Roman" w:hAnsi="Times New Roman" w:cs="Times New Roman"/>
          <w:sz w:val="24"/>
          <w:szCs w:val="24"/>
        </w:rPr>
        <w:t>нашегосупруг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2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супруги), из-за которых мы, собственно говоря, его (ее) и полюбили. И здесь таится серьезная опасность утратить видение целого, которое вовсе не такое уж плохое.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К тому же, если постоянно думать только о негативных чертах, позитивные могут просто стереться из памяти.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 Но так же, как тяжелые периоды жизни не отменяют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>, так и плохие черты нашего партнера не отменяют хороших.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2. "...Друг другом восхищаться".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F47">
        <w:rPr>
          <w:rFonts w:ascii="Times New Roman" w:hAnsi="Times New Roman" w:cs="Times New Roman"/>
          <w:sz w:val="24"/>
          <w:szCs w:val="24"/>
        </w:rPr>
        <w:t>Стратегия  счастливой семейной жизни номер один: не забывайте  о хорошем, что связано с супругом (супругой), культивируйте в себе позитивные мысли о нем (ней).. Когда это войдет в привычку, вы наверняка обнаружите  разительные изменения  к лучшему в ваших отношениях, особенно если не будете держать свои позитивные мысли при себе.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 Ведь все любят, когда их хвалят и восхищаются ими, особенно, если это делается искренне.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3. Понять себя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У каждого из нас есть набор неосознанных ожиданий и предположений по поводу наших взаимоотношений с супругом (супругой). Они складываются постепенно, и на это очень влияет семья, в которой мы выросли.  Еще одна из самых распространенных ошибок — не выражать свои вполне осознанные желания в ясной форме, а подспудно рассчитывать на то, что партнер сам о них догадается, чего практически никогда не происходит. Когда же наша фрустрация доходит до критической точки, эти желания выплескиваются в агрессивной, атакующей форме. Разорвать этот замкнутый круг может честный самоанализ и осознание каждым из супругов своих желаний и потребностей, связанных с браком. Каждому из них надо научиться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выражаться ясно и открыто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, но так, чтобы не провоцировать в партнере защитную реакцию.                                  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 4. Искусство правильного спора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Решающий фактор семейного благополучия — то, как вы спорите друг с другом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Правильно спорить трудно, но вполне возможно. В конце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 xml:space="preserve"> все мы умеем более или менее нормально обсуждать спорные вопросы с коллегами по работе или соседями. Семейный конфликт разрешается гораздо более удачно и плодотворно, если супруги концентрируют свое внимание не на сути спорного вопроса, а на своих эмоциях, связанных с ним. Эту задачу можно решить с помощью таких тактических приемов: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*Ограничить время спора. Для начала договоритесь отводить не более 15 минут подряд на любой спор с условием вернуться к этому обсуждению позже, если не укладываетесь в срок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*Сохранять спокойствие. Старайтесь обуздать первый порыв гнева и обходиться без прямой критики личности. Здесь тоже нельзя полагаться на чувства и следует </w:t>
      </w:r>
      <w:r w:rsidRPr="009F2F47">
        <w:rPr>
          <w:rFonts w:ascii="Times New Roman" w:hAnsi="Times New Roman" w:cs="Times New Roman"/>
          <w:sz w:val="24"/>
          <w:szCs w:val="24"/>
        </w:rPr>
        <w:lastRenderedPageBreak/>
        <w:t>опираться на объективные физические показатели, прежде всего частоту пульса. Замеряйте пульс в начале разговора и проверяйте его через каждые пять минут. Как только он повысится больше чем на 10% (примерно на 8—10 сердцебиений в минуту), берите тайм-аут не меньше чем на 20 минут.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 *Снять оборону. Умение слушать и говорить, не занимая оборонительную позицию, снижает риск эмоционального переполнения. Внимательно слушайте то, что вам говорят, и не домысливайте того, чего не говорят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>Ваша задача понять чувства партнера, принять их как законные, даже если вы не можете их разделить.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*Выражать понимание. Изучая семейные конфликты, психологи пришли к неожиданному выводу, что в большинстве случаев супругам нужно не решение волнующей их проблемы (они знают, что не все проблемы решаются), а ее понимание. Поэтому нет ничего важнее выражения </w:t>
      </w:r>
      <w:proofErr w:type="spellStart"/>
      <w:r w:rsidRPr="009F2F4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F2F47">
        <w:rPr>
          <w:rFonts w:ascii="Times New Roman" w:hAnsi="Times New Roman" w:cs="Times New Roman"/>
          <w:sz w:val="24"/>
          <w:szCs w:val="24"/>
        </w:rPr>
        <w:t xml:space="preserve"> — сочувствия, умения видеть вещи с точки зрения другого. Для начала признать свою ответственность за конфликт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>извиниться, отдать должное партнеру...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*Следовать правилам хорошего тона. В процессе обсуждения надо как можно спокойнее, короче и яснее описать, что происходит с вашей точки зрения. Высказывать претензии лучше со слов "я", "мне", "меня". Выражайте свои мысли четко и будьте предельно вежливы. Ваша речь должна носить позитивный характер. Не забывайте применять </w:t>
      </w:r>
      <w:proofErr w:type="spellStart"/>
      <w:r w:rsidRPr="009F2F47">
        <w:rPr>
          <w:rFonts w:ascii="Times New Roman" w:hAnsi="Times New Roman" w:cs="Times New Roman"/>
          <w:sz w:val="24"/>
          <w:szCs w:val="24"/>
        </w:rPr>
        <w:t>вошебные</w:t>
      </w:r>
      <w:proofErr w:type="spellEnd"/>
      <w:r w:rsidRPr="009F2F47">
        <w:rPr>
          <w:rFonts w:ascii="Times New Roman" w:hAnsi="Times New Roman" w:cs="Times New Roman"/>
          <w:sz w:val="24"/>
          <w:szCs w:val="24"/>
        </w:rPr>
        <w:t xml:space="preserve"> слова и </w:t>
      </w:r>
      <w:proofErr w:type="spellStart"/>
      <w:r w:rsidRPr="009F2F47">
        <w:rPr>
          <w:rFonts w:ascii="Times New Roman" w:hAnsi="Times New Roman" w:cs="Times New Roman"/>
          <w:sz w:val="24"/>
          <w:szCs w:val="24"/>
        </w:rPr>
        <w:t>словосочетания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>пожалуйста</w:t>
      </w:r>
      <w:proofErr w:type="spellEnd"/>
      <w:r w:rsidRPr="009F2F47">
        <w:rPr>
          <w:rFonts w:ascii="Times New Roman" w:hAnsi="Times New Roman" w:cs="Times New Roman"/>
          <w:sz w:val="24"/>
          <w:szCs w:val="24"/>
        </w:rPr>
        <w:t>", "мне кажется, было бы неплохо", "мне было бы очень приятно, если бы".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*Постоянное обучение. Нужно овладеть навыками общения и взаимопонимания в такой степени, чтобы они не улетучились даже во время обсуждения самых горячих и болезненных тем.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*Оцените свои претензии. Попробуйте более критично отнестись не к партнеру, а к своим претензиям. Может, они чересчур завышены, а то и просто невыполнимы? Может, в вас говорит желание подогнать его под некий стандарт, в который он просто не может втиснуться?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 *Быть друзьями. Всем нам нужен партнер, который всегда может оказать эмоциональную поддержку, близкий друг, помощник, родственная душа... Быть хорошими друзьями нужно уметь. Чтобы научиться этому искусству, годятся такие приемы.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- Говорить друг другу приятные вещи, оказывать знаки внимания — прежде всего в мелочах, ведь из них состоит наша жизнь.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 xml:space="preserve">- Знать о партнере все </w:t>
      </w:r>
      <w:proofErr w:type="gramStart"/>
      <w:r w:rsidRPr="009F2F47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9F2F47">
        <w:rPr>
          <w:rFonts w:ascii="Times New Roman" w:hAnsi="Times New Roman" w:cs="Times New Roman"/>
          <w:sz w:val="24"/>
          <w:szCs w:val="24"/>
        </w:rPr>
        <w:t>о мелочей (что любит, что не любит, что в жизни оставило особенный след, что происходило в детстве и т. п.) и внимательно слушать.</w:t>
      </w:r>
    </w:p>
    <w:p w:rsidR="009F2F47" w:rsidRP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- Ввести традицию каждый вечер получаса рассказывать друг другу о событиях минувшего дня, проблемах на работе, о родственниках, друзьях. Это избавляет супругов от "привычного невнимания", превращающего их в случайных попутчиков. Важно заметить, что в конфликтах с окружающими следует всегда принимать сторону своего партнера — даже когда он явно не прав. Дружба демократична — никто из супругов не должен претендовать на узурпацию власти.</w:t>
      </w:r>
    </w:p>
    <w:p w:rsidR="004B4E05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F47">
        <w:rPr>
          <w:rFonts w:ascii="Times New Roman" w:hAnsi="Times New Roman" w:cs="Times New Roman"/>
          <w:sz w:val="24"/>
          <w:szCs w:val="24"/>
        </w:rPr>
        <w:t>Не жалейте своего времени для любимого человека, прощайте его за боль и слезы, за ложь и страдания, но научитесь ценить то, что только благодаря ему, любовь рождается, живет и заставляет своего обладателя жить дальше.</w:t>
      </w:r>
    </w:p>
    <w:p w:rsidR="00B63D2F" w:rsidRDefault="00B63D2F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8"/>
    <w:rsid w:val="003E033F"/>
    <w:rsid w:val="004B4E05"/>
    <w:rsid w:val="00946054"/>
    <w:rsid w:val="009F2F47"/>
    <w:rsid w:val="00B63D2F"/>
    <w:rsid w:val="00D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2019-06-24T04:00:00Z</dcterms:created>
  <dcterms:modified xsi:type="dcterms:W3CDTF">2020-07-02T06:42:00Z</dcterms:modified>
</cp:coreProperties>
</file>